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634" w:rsidRDefault="00447634" w:rsidP="00447634">
      <w:pPr>
        <w:pStyle w:val="ListParagraph"/>
        <w:ind w:left="0"/>
      </w:pPr>
      <w:r>
        <w:t>Content</w:t>
      </w:r>
      <w:r w:rsidR="00E6397C">
        <w:t xml:space="preserve"> </w:t>
      </w:r>
      <w:r>
        <w:t>- Law of Attraction</w:t>
      </w:r>
    </w:p>
    <w:p w:rsidR="00447634" w:rsidRDefault="00447634" w:rsidP="00447634">
      <w:pPr>
        <w:pStyle w:val="ListParagraph"/>
        <w:ind w:left="0"/>
      </w:pPr>
    </w:p>
    <w:p w:rsidR="00447634" w:rsidRDefault="00447634" w:rsidP="00447634">
      <w:pPr>
        <w:pStyle w:val="ListParagraph"/>
        <w:ind w:hanging="720"/>
      </w:pPr>
      <w:r>
        <w:t>11.</w:t>
      </w:r>
    </w:p>
    <w:p w:rsidR="00447634" w:rsidRDefault="00447634" w:rsidP="00447634">
      <w:pPr>
        <w:pStyle w:val="ListParagraph"/>
        <w:ind w:hanging="720"/>
      </w:pPr>
    </w:p>
    <w:p w:rsidR="00447634" w:rsidRDefault="00E6397C" w:rsidP="00447634">
      <w:r>
        <w:t xml:space="preserve">SUBJECT: </w:t>
      </w:r>
      <w:r w:rsidR="00447634">
        <w:t xml:space="preserve">Do not hold tight </w:t>
      </w:r>
      <w:r>
        <w:t xml:space="preserve">on </w:t>
      </w:r>
      <w:bookmarkStart w:id="0" w:name="_GoBack"/>
      <w:bookmarkEnd w:id="0"/>
      <w:r w:rsidR="00447634">
        <w:t>the reins</w:t>
      </w:r>
    </w:p>
    <w:p w:rsidR="00E6397C" w:rsidRDefault="00E6397C" w:rsidP="00447634"/>
    <w:p w:rsidR="00447634" w:rsidRDefault="00612425" w:rsidP="00447634">
      <w:r>
        <w:t>If you’re riding a wild horse, you shouldn’t hold the reins too tight. In the same way, y</w:t>
      </w:r>
      <w:r w:rsidR="00447634">
        <w:t xml:space="preserve">ou can’t micro-manage the law of attraction. </w:t>
      </w:r>
    </w:p>
    <w:p w:rsidR="00447634" w:rsidRDefault="00447634" w:rsidP="00447634">
      <w:r>
        <w:t>When you become overly concerned with change in your life, you’re getting in the way. You get stressed and try to force a change that must happen naturally.</w:t>
      </w:r>
    </w:p>
    <w:p w:rsidR="00447634" w:rsidRDefault="00447634" w:rsidP="00447634">
      <w:r>
        <w:t xml:space="preserve">What you can do to facilitate the change is be content and let the law of attraction flow gently through your experiences. When you relax and become fully aware of the joy in your life, the Universe responds. </w:t>
      </w:r>
    </w:p>
    <w:p w:rsidR="00447634" w:rsidRDefault="00447634" w:rsidP="00447634">
      <w:r>
        <w:t xml:space="preserve">Listen to those around you. Be kind. Have fun. Smile. When you bring a calm and joyful presence to the world, you’re giving the gift of yourself to the Universe and all those who inhabit it. Let the power of this goodness flow out of you and into the world around you. </w:t>
      </w:r>
    </w:p>
    <w:p w:rsidR="00447634" w:rsidRDefault="00447634" w:rsidP="00447634">
      <w:r>
        <w:t>This is how you activate the Law of Attraction. Try it. It will immensely improve your attitude and your life’s circumstances.</w:t>
      </w:r>
    </w:p>
    <w:p w:rsidR="0051167C" w:rsidRDefault="00E6397C"/>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4"/>
    <w:rsid w:val="00130A44"/>
    <w:rsid w:val="00447634"/>
    <w:rsid w:val="00612425"/>
    <w:rsid w:val="00B32F0A"/>
    <w:rsid w:val="00E63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E3B243-3B86-4BE8-BC42-189E3743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6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6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3</cp:revision>
  <dcterms:created xsi:type="dcterms:W3CDTF">2015-02-12T23:29:00Z</dcterms:created>
  <dcterms:modified xsi:type="dcterms:W3CDTF">2015-02-18T08:15:00Z</dcterms:modified>
</cp:coreProperties>
</file>